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6C" w:rsidRDefault="0051416C">
      <w:pPr>
        <w:pStyle w:val="Title"/>
      </w:pPr>
      <w:bookmarkStart w:id="0" w:name="_GoBack"/>
      <w:r>
        <w:t xml:space="preserve">Stakeholder </w:t>
      </w:r>
      <w:r w:rsidR="000709EE">
        <w:t>Management Strategy</w:t>
      </w:r>
      <w:r>
        <w:t xml:space="preserve"> for Project Name</w:t>
      </w:r>
    </w:p>
    <w:bookmarkEnd w:id="0"/>
    <w:p w:rsidR="0051416C" w:rsidRDefault="0051416C">
      <w:pPr>
        <w:rPr>
          <w:b/>
          <w:bCs/>
        </w:rPr>
      </w:pPr>
    </w:p>
    <w:p w:rsidR="0051416C" w:rsidRDefault="0051416C">
      <w:r>
        <w:rPr>
          <w:b/>
          <w:bCs/>
        </w:rPr>
        <w:t>Prepared by: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Date:</w:t>
      </w:r>
    </w:p>
    <w:p w:rsidR="0051416C" w:rsidRDefault="0051416C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350"/>
        <w:gridCol w:w="1260"/>
        <w:gridCol w:w="4230"/>
      </w:tblGrid>
      <w:tr w:rsidR="0051416C" w:rsidTr="000709EE">
        <w:tc>
          <w:tcPr>
            <w:tcW w:w="2088" w:type="dxa"/>
          </w:tcPr>
          <w:p w:rsidR="0051416C" w:rsidRDefault="000709E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Name</w:t>
            </w:r>
          </w:p>
        </w:tc>
        <w:tc>
          <w:tcPr>
            <w:tcW w:w="1350" w:type="dxa"/>
          </w:tcPr>
          <w:p w:rsidR="0051416C" w:rsidRDefault="000709E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Level of Interest</w:t>
            </w:r>
          </w:p>
        </w:tc>
        <w:tc>
          <w:tcPr>
            <w:tcW w:w="1260" w:type="dxa"/>
          </w:tcPr>
          <w:p w:rsidR="0051416C" w:rsidRDefault="000709E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Level of Influence</w:t>
            </w:r>
          </w:p>
        </w:tc>
        <w:tc>
          <w:tcPr>
            <w:tcW w:w="4230" w:type="dxa"/>
          </w:tcPr>
          <w:p w:rsidR="0051416C" w:rsidRDefault="000709E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Potential Management Strategies</w:t>
            </w:r>
          </w:p>
        </w:tc>
      </w:tr>
      <w:tr w:rsidR="0051416C" w:rsidTr="000709EE">
        <w:tc>
          <w:tcPr>
            <w:tcW w:w="2088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26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423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</w:tr>
      <w:tr w:rsidR="0051416C" w:rsidTr="000709EE">
        <w:tc>
          <w:tcPr>
            <w:tcW w:w="2088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26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423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</w:tr>
      <w:tr w:rsidR="0051416C" w:rsidTr="000709EE">
        <w:tc>
          <w:tcPr>
            <w:tcW w:w="2088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26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423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</w:tr>
      <w:tr w:rsidR="0051416C" w:rsidTr="000709EE">
        <w:tc>
          <w:tcPr>
            <w:tcW w:w="2088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26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423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</w:tr>
      <w:tr w:rsidR="0051416C" w:rsidTr="000709EE">
        <w:tc>
          <w:tcPr>
            <w:tcW w:w="2088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26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423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</w:tr>
      <w:tr w:rsidR="0051416C" w:rsidTr="000709EE">
        <w:tc>
          <w:tcPr>
            <w:tcW w:w="2088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26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4230" w:type="dxa"/>
          </w:tcPr>
          <w:p w:rsidR="0051416C" w:rsidRDefault="0051416C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</w:tr>
    </w:tbl>
    <w:p w:rsidR="0051416C" w:rsidRDefault="0051416C"/>
    <w:p w:rsidR="0051416C" w:rsidRDefault="0051416C"/>
    <w:sectPr w:rsidR="005141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6E" w:rsidRDefault="000D1A6E" w:rsidP="007A5B60">
      <w:r>
        <w:separator/>
      </w:r>
    </w:p>
  </w:endnote>
  <w:endnote w:type="continuationSeparator" w:id="0">
    <w:p w:rsidR="000D1A6E" w:rsidRDefault="000D1A6E" w:rsidP="007A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60" w:rsidRDefault="007A5B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60" w:rsidRDefault="007A5B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60" w:rsidRDefault="007A5B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6E" w:rsidRDefault="000D1A6E" w:rsidP="007A5B60">
      <w:r>
        <w:separator/>
      </w:r>
    </w:p>
  </w:footnote>
  <w:footnote w:type="continuationSeparator" w:id="0">
    <w:p w:rsidR="000D1A6E" w:rsidRDefault="000D1A6E" w:rsidP="007A5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60" w:rsidRDefault="007A5B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60" w:rsidRDefault="007A5B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60" w:rsidRDefault="007A5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38"/>
    <w:rsid w:val="000709EE"/>
    <w:rsid w:val="000D1A6E"/>
    <w:rsid w:val="00103EB5"/>
    <w:rsid w:val="0024780F"/>
    <w:rsid w:val="002611FE"/>
    <w:rsid w:val="00511B38"/>
    <w:rsid w:val="0051416C"/>
    <w:rsid w:val="007A5B60"/>
    <w:rsid w:val="0082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Header">
    <w:name w:val="header"/>
    <w:basedOn w:val="Normal"/>
    <w:link w:val="HeaderChar"/>
    <w:unhideWhenUsed/>
    <w:rsid w:val="007A5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5B6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A5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5B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2014-12-10T02:01:00Z</dcterms:created>
  <dcterms:modified xsi:type="dcterms:W3CDTF">2014-12-10T02:01:00Z</dcterms:modified>
</cp:coreProperties>
</file>